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65DF0" w14:textId="647B1931" w:rsidR="00AA0C53" w:rsidRPr="00AA0C53" w:rsidRDefault="00AA0C53" w:rsidP="00AA0C53">
      <w:pPr>
        <w:rPr>
          <w:rFonts w:ascii="Arial" w:hAnsi="Arial" w:cs="Arial"/>
        </w:rPr>
      </w:pPr>
      <w:r w:rsidRPr="00AA0C53">
        <w:rPr>
          <w:rFonts w:ascii="Arial" w:hAnsi="Arial" w:cs="Arial"/>
        </w:rPr>
        <w:t xml:space="preserve">To whom it may concern, </w:t>
      </w:r>
    </w:p>
    <w:p w14:paraId="5D23859C" w14:textId="61826210" w:rsidR="00AA0C53" w:rsidRPr="00AA0C53" w:rsidRDefault="00AA0C53" w:rsidP="00AA0C53">
      <w:pPr>
        <w:rPr>
          <w:rFonts w:ascii="Arial" w:hAnsi="Arial" w:cs="Arial"/>
        </w:rPr>
      </w:pPr>
      <w:r w:rsidRPr="00AA0C53">
        <w:rPr>
          <w:rFonts w:ascii="Arial" w:hAnsi="Arial" w:cs="Arial"/>
        </w:rPr>
        <w:t xml:space="preserve">Pathologists’ Assistants (PAs) are highly trained, certified advanced practice providers that work in anatomic pathology, providing accurate and timely processing of various laboratory specimens, most notably the macroscopic examination of surgical specimens.  PAs play a critical role in the delivery of healthcare services in both surgical and autopsy pathology, and we are key to determining patients’ pathologic diagnoses. </w:t>
      </w:r>
    </w:p>
    <w:p w14:paraId="6E02665C" w14:textId="61F8E3EA" w:rsidR="00AA0C53" w:rsidRPr="00AA0C53" w:rsidRDefault="00AA0C53" w:rsidP="00AA0C53">
      <w:pPr>
        <w:rPr>
          <w:rFonts w:ascii="Arial" w:hAnsi="Arial" w:cs="Arial"/>
        </w:rPr>
      </w:pPr>
      <w:r w:rsidRPr="00AA0C53">
        <w:rPr>
          <w:rFonts w:ascii="Arial" w:hAnsi="Arial" w:cs="Arial"/>
        </w:rPr>
        <w:t xml:space="preserve">Since we are not patient-facing practitioners, you may not have known about the PA profession, or that you have them right here at [insert your hospital’s name here]!  I would like to share with you and the patients we treat here the value PAs bring to patient care.  PAs help pathologists do their jobs more efficiently and effectively.  They help healthcare systems reduce risk and improve patient care.  Educating our patients about this profession helps them understand what happens to their specimens after they are taken and allows for them to know they are handled with care by a certified medical professional. </w:t>
      </w:r>
    </w:p>
    <w:p w14:paraId="2D811FE4" w14:textId="244C7BA0" w:rsidR="00AA0C53" w:rsidRPr="00AA0C53" w:rsidRDefault="00AA0C53" w:rsidP="00AA0C53">
      <w:pPr>
        <w:rPr>
          <w:rFonts w:ascii="Arial" w:hAnsi="Arial" w:cs="Arial"/>
        </w:rPr>
      </w:pPr>
      <w:r w:rsidRPr="00AA0C53">
        <w:rPr>
          <w:rFonts w:ascii="Arial" w:hAnsi="Arial" w:cs="Arial"/>
        </w:rPr>
        <w:t xml:space="preserve">Pathologists’ Assistant Day is April 14th.  Being that [insert your hospital’s name here] is one that prides itself on recognizing its healthcare heroes and their hard work and dedication, I wanted to share this upcoming event with you in the hopes that it can be acknowledged hospital wide, as other medical professionals’ days are.  One way in which PA Day can be promoted by the hospital is by posting one of the American Association of Pathologists' Assistants (AAPA)’s It Pays to Know posters, which can be downloaded from the AAPA website at https://www.pathassist.org/group/PADay.  </w:t>
      </w:r>
    </w:p>
    <w:p w14:paraId="2179A670" w14:textId="252F6705" w:rsidR="00AA0C53" w:rsidRPr="00AA0C53" w:rsidRDefault="00AA0C53" w:rsidP="00AA0C53">
      <w:pPr>
        <w:rPr>
          <w:rFonts w:ascii="Arial" w:hAnsi="Arial" w:cs="Arial"/>
        </w:rPr>
      </w:pPr>
      <w:r w:rsidRPr="00AA0C53">
        <w:rPr>
          <w:rFonts w:ascii="Arial" w:hAnsi="Arial" w:cs="Arial"/>
        </w:rPr>
        <w:t xml:space="preserve">If you would like further information, please respond to this email so that we can collaborate to celebrate the PA profession. </w:t>
      </w:r>
    </w:p>
    <w:p w14:paraId="52F2E057" w14:textId="77777777" w:rsidR="00AA0C53" w:rsidRPr="00AA0C53" w:rsidRDefault="00AA0C53" w:rsidP="00AA0C53">
      <w:pPr>
        <w:rPr>
          <w:rFonts w:ascii="Arial" w:hAnsi="Arial" w:cs="Arial"/>
        </w:rPr>
      </w:pPr>
      <w:r w:rsidRPr="00AA0C53">
        <w:rPr>
          <w:rFonts w:ascii="Arial" w:hAnsi="Arial" w:cs="Arial"/>
        </w:rPr>
        <w:t xml:space="preserve">Thank you for your time and consideration, </w:t>
      </w:r>
    </w:p>
    <w:p w14:paraId="54F2E852" w14:textId="4A9558A6" w:rsidR="00743FF2" w:rsidRPr="00AA0C53" w:rsidRDefault="00AA0C53" w:rsidP="00AA0C53">
      <w:pPr>
        <w:rPr>
          <w:rFonts w:ascii="Arial" w:hAnsi="Arial" w:cs="Arial"/>
        </w:rPr>
      </w:pPr>
      <w:r w:rsidRPr="00AA0C53">
        <w:rPr>
          <w:rFonts w:ascii="Arial" w:hAnsi="Arial" w:cs="Arial"/>
        </w:rPr>
        <w:t>[insert name]</w:t>
      </w:r>
    </w:p>
    <w:sectPr w:rsidR="00743FF2" w:rsidRPr="00AA0C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C53"/>
    <w:rsid w:val="00743FF2"/>
    <w:rsid w:val="00AA0C53"/>
    <w:rsid w:val="00CD6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26987"/>
  <w15:chartTrackingRefBased/>
  <w15:docId w15:val="{27FD893F-484A-4225-B058-D8ECE6892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Reyes</dc:creator>
  <cp:keywords/>
  <dc:description/>
  <cp:lastModifiedBy>Erin Reyes</cp:lastModifiedBy>
  <cp:revision>2</cp:revision>
  <dcterms:created xsi:type="dcterms:W3CDTF">2022-03-30T20:35:00Z</dcterms:created>
  <dcterms:modified xsi:type="dcterms:W3CDTF">2022-03-30T20:35:00Z</dcterms:modified>
</cp:coreProperties>
</file>